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B" w:rsidRDefault="00590A6F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Early Warning Signs of Fraud</w:t>
      </w:r>
    </w:p>
    <w:p w:rsidR="00590A6F" w:rsidRDefault="00590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Combating fraud before it occurs is vital.  Taking the opportunity to consider, enact</w:t>
      </w:r>
      <w:r w:rsidR="00A44C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improve measures to detect, deter, and prevent fraud is essential to all organizations.</w:t>
      </w:r>
      <w:r w:rsidR="00496605">
        <w:rPr>
          <w:rFonts w:ascii="Arial" w:hAnsi="Arial" w:cs="Arial"/>
          <w:sz w:val="24"/>
          <w:szCs w:val="24"/>
        </w:rPr>
        <w:t xml:space="preserve">  It requires a combined effort </w:t>
      </w:r>
      <w:r w:rsidR="00AC130E">
        <w:rPr>
          <w:rFonts w:ascii="Arial" w:hAnsi="Arial" w:cs="Arial"/>
          <w:sz w:val="24"/>
          <w:szCs w:val="24"/>
        </w:rPr>
        <w:t>at</w:t>
      </w:r>
      <w:r w:rsidR="00496605">
        <w:rPr>
          <w:rFonts w:ascii="Arial" w:hAnsi="Arial" w:cs="Arial"/>
          <w:sz w:val="24"/>
          <w:szCs w:val="24"/>
        </w:rPr>
        <w:t xml:space="preserve"> all levels of an organization.</w:t>
      </w:r>
    </w:p>
    <w:p w:rsidR="00496605" w:rsidRDefault="0049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</w:t>
      </w:r>
      <w:r w:rsidR="00A44C75">
        <w:rPr>
          <w:rFonts w:ascii="Arial" w:hAnsi="Arial" w:cs="Arial"/>
          <w:sz w:val="24"/>
          <w:szCs w:val="24"/>
        </w:rPr>
        <w:t xml:space="preserve"> a</w:t>
      </w:r>
      <w:r w:rsidR="00C14DF0">
        <w:rPr>
          <w:rFonts w:ascii="Arial" w:hAnsi="Arial" w:cs="Arial"/>
          <w:sz w:val="24"/>
          <w:szCs w:val="24"/>
        </w:rPr>
        <w:t>re a</w:t>
      </w:r>
      <w:r w:rsidR="00A44C75">
        <w:rPr>
          <w:rFonts w:ascii="Arial" w:hAnsi="Arial" w:cs="Arial"/>
          <w:sz w:val="24"/>
          <w:szCs w:val="24"/>
        </w:rPr>
        <w:t xml:space="preserve"> few examples which </w:t>
      </w:r>
      <w:r w:rsidR="00A44C75" w:rsidRPr="00C14DF0">
        <w:rPr>
          <w:rFonts w:ascii="Arial" w:hAnsi="Arial" w:cs="Arial"/>
          <w:sz w:val="24"/>
          <w:szCs w:val="24"/>
          <w:u w:val="single"/>
        </w:rPr>
        <w:t>may</w:t>
      </w:r>
      <w:r w:rsidR="00A44C75">
        <w:rPr>
          <w:rFonts w:ascii="Arial" w:hAnsi="Arial" w:cs="Arial"/>
          <w:sz w:val="24"/>
          <w:szCs w:val="24"/>
        </w:rPr>
        <w:t xml:space="preserve"> indicate potential fraudulent activity and actions you can take to mitigate the risks:</w:t>
      </w:r>
    </w:p>
    <w:p w:rsidR="00BE0610" w:rsidRDefault="00867F50" w:rsidP="00867F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records that do not balance or cannot be reconciled</w:t>
      </w:r>
    </w:p>
    <w:p w:rsidR="00867F50" w:rsidRDefault="00867F50" w:rsidP="00867F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much control or ownership of records or processes by one individual</w:t>
      </w:r>
    </w:p>
    <w:p w:rsidR="00867F50" w:rsidRDefault="00867F50" w:rsidP="00867F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Missing or altered documentation</w:t>
      </w:r>
    </w:p>
    <w:p w:rsidR="00867F50" w:rsidRDefault="00867F50" w:rsidP="00867F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living beyond their means, lifestyle is inconsistent with known income</w:t>
      </w:r>
    </w:p>
    <w:p w:rsidR="00867F50" w:rsidRDefault="00867F50" w:rsidP="00867F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Long-term or </w:t>
      </w:r>
      <w:r w:rsidR="00FC236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model</w:t>
      </w:r>
      <w:r w:rsidR="0041282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employees, who never take vacation or sick leave</w:t>
      </w:r>
    </w:p>
    <w:p w:rsidR="00867F50" w:rsidRDefault="00867F50" w:rsidP="00867F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Unexplained changes in an employee’s work behavior</w:t>
      </w:r>
    </w:p>
    <w:p w:rsidR="00867F50" w:rsidRDefault="00867F50" w:rsidP="00867F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receiving calls</w:t>
      </w:r>
      <w:r w:rsidR="00075BA1">
        <w:rPr>
          <w:rFonts w:ascii="Arial" w:hAnsi="Arial" w:cs="Arial"/>
          <w:sz w:val="24"/>
          <w:szCs w:val="24"/>
        </w:rPr>
        <w:t xml:space="preserve"> at work</w:t>
      </w:r>
      <w:r>
        <w:rPr>
          <w:rFonts w:ascii="Arial" w:hAnsi="Arial" w:cs="Arial"/>
          <w:sz w:val="24"/>
          <w:szCs w:val="24"/>
        </w:rPr>
        <w:t xml:space="preserve"> from creditor</w:t>
      </w:r>
      <w:r w:rsidR="00075BA1">
        <w:rPr>
          <w:rFonts w:ascii="Arial" w:hAnsi="Arial" w:cs="Arial"/>
          <w:sz w:val="24"/>
          <w:szCs w:val="24"/>
        </w:rPr>
        <w:t>s or collection agencies</w:t>
      </w:r>
    </w:p>
    <w:p w:rsidR="00075BA1" w:rsidRDefault="005A7253" w:rsidP="00867F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who appear to have unusually close relationships with customers or vendors</w:t>
      </w:r>
    </w:p>
    <w:p w:rsidR="005A7253" w:rsidRDefault="005A7253" w:rsidP="005A72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 to take to mitigate risks:</w:t>
      </w:r>
    </w:p>
    <w:p w:rsidR="005A7253" w:rsidRDefault="005A7253" w:rsidP="005A7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your surroundings and daily activities</w:t>
      </w:r>
    </w:p>
    <w:p w:rsidR="00FA5E39" w:rsidRDefault="00FA5E39" w:rsidP="005A7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your area has proper internal controls and segregation of duties</w:t>
      </w:r>
    </w:p>
    <w:p w:rsidR="005A7253" w:rsidRDefault="005A7253" w:rsidP="005A7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what you observed</w:t>
      </w:r>
    </w:p>
    <w:p w:rsidR="005A7253" w:rsidRDefault="005A7253" w:rsidP="005A7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your concerns to your immediate supervisor, </w:t>
      </w:r>
      <w:r w:rsidR="00AC130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ean/</w:t>
      </w:r>
      <w:r w:rsidR="00AC130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hair, or The Office of Internal Audit</w:t>
      </w:r>
    </w:p>
    <w:p w:rsidR="005A7253" w:rsidRPr="005A7253" w:rsidRDefault="005A7253" w:rsidP="005A7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NOT INVESTIGATE POSSIBLE FRAUD YOURSELF!</w:t>
      </w:r>
    </w:p>
    <w:p w:rsidR="00A44C75" w:rsidRPr="00590A6F" w:rsidRDefault="00A44C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4C75" w:rsidRPr="00590A6F" w:rsidSect="00590A6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F6" w:rsidRDefault="001B6BF6" w:rsidP="001B6BF6">
      <w:pPr>
        <w:spacing w:after="0" w:line="240" w:lineRule="auto"/>
      </w:pPr>
      <w:r>
        <w:separator/>
      </w:r>
    </w:p>
  </w:endnote>
  <w:endnote w:type="continuationSeparator" w:id="0">
    <w:p w:rsidR="001B6BF6" w:rsidRDefault="001B6BF6" w:rsidP="001B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F6" w:rsidRPr="001B6BF6" w:rsidRDefault="001B6BF6">
    <w:pPr>
      <w:pStyle w:val="Footer"/>
      <w:rPr>
        <w:sz w:val="20"/>
        <w:szCs w:val="20"/>
      </w:rPr>
    </w:pPr>
    <w:r w:rsidRPr="001B6BF6">
      <w:rPr>
        <w:sz w:val="20"/>
        <w:szCs w:val="20"/>
      </w:rPr>
      <w:t>Revised – 10/15/2013</w:t>
    </w:r>
    <w:r>
      <w:rPr>
        <w:sz w:val="20"/>
        <w:szCs w:val="20"/>
      </w:rPr>
      <w:tab/>
    </w:r>
    <w:r>
      <w:rPr>
        <w:sz w:val="20"/>
        <w:szCs w:val="20"/>
      </w:rPr>
      <w:tab/>
      <w:t>Audit.UNL.EDU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F6" w:rsidRDefault="001B6BF6" w:rsidP="001B6BF6">
      <w:pPr>
        <w:spacing w:after="0" w:line="240" w:lineRule="auto"/>
      </w:pPr>
      <w:r>
        <w:separator/>
      </w:r>
    </w:p>
  </w:footnote>
  <w:footnote w:type="continuationSeparator" w:id="0">
    <w:p w:rsidR="001B6BF6" w:rsidRDefault="001B6BF6" w:rsidP="001B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1DE"/>
    <w:multiLevelType w:val="hybridMultilevel"/>
    <w:tmpl w:val="9E44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05F2"/>
    <w:multiLevelType w:val="hybridMultilevel"/>
    <w:tmpl w:val="A70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6F"/>
    <w:rsid w:val="00075BA1"/>
    <w:rsid w:val="001B6BF6"/>
    <w:rsid w:val="0041282F"/>
    <w:rsid w:val="0042680E"/>
    <w:rsid w:val="00496605"/>
    <w:rsid w:val="00590A6F"/>
    <w:rsid w:val="005A7253"/>
    <w:rsid w:val="00867F50"/>
    <w:rsid w:val="00A04B78"/>
    <w:rsid w:val="00A44C75"/>
    <w:rsid w:val="00AC130E"/>
    <w:rsid w:val="00BE0610"/>
    <w:rsid w:val="00C14DF0"/>
    <w:rsid w:val="00C27F06"/>
    <w:rsid w:val="00FA5E39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F6"/>
  </w:style>
  <w:style w:type="paragraph" w:styleId="Footer">
    <w:name w:val="footer"/>
    <w:basedOn w:val="Normal"/>
    <w:link w:val="FooterChar"/>
    <w:uiPriority w:val="99"/>
    <w:unhideWhenUsed/>
    <w:rsid w:val="001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F6"/>
  </w:style>
  <w:style w:type="paragraph" w:styleId="Footer">
    <w:name w:val="footer"/>
    <w:basedOn w:val="Normal"/>
    <w:link w:val="FooterChar"/>
    <w:uiPriority w:val="99"/>
    <w:unhideWhenUsed/>
    <w:rsid w:val="001B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Peters</dc:creator>
  <cp:lastModifiedBy>rmayorejai2</cp:lastModifiedBy>
  <cp:revision>4</cp:revision>
  <cp:lastPrinted>2013-10-15T18:44:00Z</cp:lastPrinted>
  <dcterms:created xsi:type="dcterms:W3CDTF">2013-08-08T19:43:00Z</dcterms:created>
  <dcterms:modified xsi:type="dcterms:W3CDTF">2013-10-15T18:44:00Z</dcterms:modified>
</cp:coreProperties>
</file>